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0" w:rsidRDefault="00394970"/>
    <w:p w:rsidR="00285F45" w:rsidRDefault="00285F45"/>
    <w:p w:rsidR="00285F45" w:rsidRDefault="00285F45" w:rsidP="00285F45">
      <w:pPr>
        <w:jc w:val="center"/>
        <w:rPr>
          <w:sz w:val="48"/>
          <w:szCs w:val="48"/>
        </w:rPr>
      </w:pPr>
      <w:hyperlink r:id="rId5" w:history="1">
        <w:r w:rsidRPr="00285F45">
          <w:rPr>
            <w:rStyle w:val="a3"/>
            <w:sz w:val="48"/>
            <w:szCs w:val="48"/>
          </w:rPr>
          <w:t>ivanov@mrsb.ru</w:t>
        </w:r>
      </w:hyperlink>
    </w:p>
    <w:p w:rsidR="00285F45" w:rsidRPr="00285F45" w:rsidRDefault="00285F45" w:rsidP="00285F45">
      <w:pPr>
        <w:jc w:val="center"/>
        <w:rPr>
          <w:sz w:val="48"/>
          <w:szCs w:val="48"/>
        </w:rPr>
      </w:pPr>
    </w:p>
    <w:p w:rsidR="00285F45" w:rsidRDefault="00285F45" w:rsidP="00285F45">
      <w:pPr>
        <w:jc w:val="center"/>
        <w:rPr>
          <w:sz w:val="48"/>
          <w:szCs w:val="48"/>
        </w:rPr>
      </w:pPr>
      <w:r w:rsidRPr="00285F45">
        <w:rPr>
          <w:sz w:val="48"/>
          <w:szCs w:val="48"/>
        </w:rPr>
        <w:t>+7 (916) 815-93-34</w:t>
      </w:r>
    </w:p>
    <w:p w:rsidR="00285F45" w:rsidRPr="00285F45" w:rsidRDefault="00285F45" w:rsidP="00285F45">
      <w:pPr>
        <w:jc w:val="center"/>
        <w:rPr>
          <w:sz w:val="48"/>
          <w:szCs w:val="48"/>
        </w:rPr>
      </w:pPr>
      <w:bookmarkStart w:id="0" w:name="_GoBack"/>
      <w:bookmarkEnd w:id="0"/>
    </w:p>
    <w:p w:rsidR="00285F45" w:rsidRDefault="00285F45"/>
    <w:p w:rsidR="00285F45" w:rsidRDefault="00285F45" w:rsidP="00285F45">
      <w:pPr>
        <w:jc w:val="center"/>
        <w:rPr>
          <w:sz w:val="48"/>
          <w:szCs w:val="48"/>
        </w:rPr>
      </w:pPr>
      <w:r>
        <w:rPr>
          <w:sz w:val="48"/>
          <w:szCs w:val="48"/>
        </w:rPr>
        <w:t>Иванов Владимир Сергеевич –</w:t>
      </w:r>
    </w:p>
    <w:p w:rsidR="00285F45" w:rsidRDefault="00285F45" w:rsidP="00285F4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Заместитель генерального директора – технический директор </w:t>
      </w:r>
    </w:p>
    <w:p w:rsidR="00285F45" w:rsidRDefault="00285F45" w:rsidP="00285F45">
      <w:pPr>
        <w:jc w:val="center"/>
        <w:rPr>
          <w:sz w:val="48"/>
          <w:szCs w:val="48"/>
        </w:rPr>
      </w:pPr>
      <w:r>
        <w:rPr>
          <w:sz w:val="48"/>
          <w:szCs w:val="48"/>
        </w:rPr>
        <w:t>ООО «Межрегионсбыт»</w:t>
      </w:r>
    </w:p>
    <w:p w:rsidR="00285F45" w:rsidRDefault="00285F45" w:rsidP="00285F45">
      <w:pPr>
        <w:jc w:val="center"/>
        <w:rPr>
          <w:sz w:val="48"/>
          <w:szCs w:val="48"/>
        </w:rPr>
      </w:pPr>
    </w:p>
    <w:sectPr w:rsidR="0028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5"/>
    <w:rsid w:val="00285F45"/>
    <w:rsid w:val="003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mrs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2018-04-05T08:29:00Z</dcterms:created>
  <dcterms:modified xsi:type="dcterms:W3CDTF">2018-04-05T08:34:00Z</dcterms:modified>
</cp:coreProperties>
</file>